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F6" w:rsidRPr="00735A77" w:rsidRDefault="005254F6" w:rsidP="005254F6">
      <w:pPr>
        <w:suppressAutoHyphens w:val="0"/>
        <w:ind w:left="-851"/>
        <w:jc w:val="center"/>
        <w:rPr>
          <w:b/>
          <w:lang w:eastAsia="ar-SA"/>
        </w:rPr>
      </w:pPr>
      <w:r w:rsidRPr="00735A77">
        <w:rPr>
          <w:b/>
          <w:lang w:eastAsia="ar-SA"/>
        </w:rPr>
        <w:t>ИНФОРМАЦИО</w:t>
      </w:r>
      <w:bookmarkStart w:id="0" w:name="_GoBack"/>
      <w:bookmarkEnd w:id="0"/>
      <w:r w:rsidRPr="00735A77">
        <w:rPr>
          <w:b/>
          <w:lang w:eastAsia="ar-SA"/>
        </w:rPr>
        <w:t>ННАЯ СПРАВКА ППС</w:t>
      </w:r>
    </w:p>
    <w:p w:rsidR="005254F6" w:rsidRPr="00931863" w:rsidRDefault="005254F6" w:rsidP="005254F6">
      <w:pPr>
        <w:suppressAutoHyphens w:val="0"/>
        <w:ind w:left="-709"/>
        <w:jc w:val="center"/>
        <w:rPr>
          <w:lang w:eastAsia="ar-SA"/>
        </w:rPr>
      </w:pPr>
      <w:r>
        <w:rPr>
          <w:lang w:eastAsia="ar-SA"/>
        </w:rPr>
        <w:t>претендующего на должность</w:t>
      </w:r>
    </w:p>
    <w:p w:rsidR="005254F6" w:rsidRPr="00735A77" w:rsidRDefault="005254F6" w:rsidP="005254F6">
      <w:pPr>
        <w:suppressAutoHyphens w:val="0"/>
        <w:ind w:left="-993"/>
        <w:jc w:val="both"/>
        <w:outlineLvl w:val="0"/>
        <w:rPr>
          <w:lang w:eastAsia="ar-SA"/>
        </w:rPr>
      </w:pPr>
      <w:r>
        <w:rPr>
          <w:lang w:eastAsia="ar-SA"/>
        </w:rPr>
        <w:t>______________________________________________________________________________________</w:t>
      </w:r>
    </w:p>
    <w:p w:rsidR="005254F6" w:rsidRPr="00735A77" w:rsidRDefault="005254F6" w:rsidP="005254F6">
      <w:pPr>
        <w:suppressAutoHyphens w:val="0"/>
        <w:jc w:val="center"/>
        <w:outlineLvl w:val="0"/>
        <w:rPr>
          <w:sz w:val="20"/>
          <w:lang w:eastAsia="ar-SA"/>
        </w:rPr>
      </w:pPr>
      <w:r>
        <w:rPr>
          <w:sz w:val="20"/>
          <w:lang w:eastAsia="ar-SA"/>
        </w:rPr>
        <w:t>(должность, кафедра</w:t>
      </w:r>
      <w:r w:rsidRPr="00735A77">
        <w:rPr>
          <w:sz w:val="20"/>
          <w:lang w:eastAsia="ar-SA"/>
        </w:rPr>
        <w:t>)</w:t>
      </w:r>
    </w:p>
    <w:p w:rsidR="005254F6" w:rsidRPr="00735A77" w:rsidRDefault="005254F6" w:rsidP="005254F6">
      <w:pPr>
        <w:suppressAutoHyphens w:val="0"/>
        <w:jc w:val="both"/>
        <w:outlineLvl w:val="0"/>
        <w:rPr>
          <w:lang w:eastAsia="ar-SA"/>
        </w:rPr>
      </w:pPr>
    </w:p>
    <w:tbl>
      <w:tblPr>
        <w:tblW w:w="10200" w:type="dxa"/>
        <w:tblInd w:w="-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950"/>
      </w:tblGrid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 xml:space="preserve">Стаж работы в университете </w:t>
            </w:r>
            <w:r>
              <w:rPr>
                <w:sz w:val="20"/>
                <w:lang w:eastAsia="ar-SA"/>
              </w:rPr>
              <w:t>(</w:t>
            </w:r>
            <w:proofErr w:type="gramStart"/>
            <w:r>
              <w:rPr>
                <w:sz w:val="20"/>
                <w:lang w:eastAsia="ar-SA"/>
              </w:rPr>
              <w:t>год</w:t>
            </w:r>
            <w:r w:rsidRPr="00735A77">
              <w:rPr>
                <w:sz w:val="20"/>
                <w:lang w:eastAsia="ar-SA"/>
              </w:rPr>
              <w:t xml:space="preserve">)  </w:t>
            </w:r>
            <w:proofErr w:type="gramEnd"/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 xml:space="preserve">Сведения о присуждении степени, звания </w:t>
            </w:r>
            <w:r w:rsidRPr="00735A77">
              <w:rPr>
                <w:sz w:val="20"/>
                <w:lang w:eastAsia="ar-SA"/>
              </w:rPr>
              <w:t>(отрасль, дата)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 xml:space="preserve">Педагогический стаж </w:t>
            </w:r>
            <w:r w:rsidRPr="00735A77">
              <w:rPr>
                <w:sz w:val="20"/>
                <w:lang w:eastAsia="ar-SA"/>
              </w:rPr>
              <w:t>(лет)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 xml:space="preserve">Основное место работы </w:t>
            </w:r>
          </w:p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sz w:val="20"/>
                <w:lang w:eastAsia="ar-SA"/>
              </w:rPr>
              <w:t xml:space="preserve">(для совместителей)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 xml:space="preserve">Краткая характеристика педагогической работы: </w:t>
            </w:r>
          </w:p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sz w:val="20"/>
                <w:lang w:eastAsia="ar-SA"/>
              </w:rPr>
              <w:t xml:space="preserve">(проводит семинарские занятия (в </w:t>
            </w:r>
            <w:proofErr w:type="spellStart"/>
            <w:r w:rsidRPr="00735A77">
              <w:rPr>
                <w:sz w:val="20"/>
                <w:lang w:eastAsia="ar-SA"/>
              </w:rPr>
              <w:t>т.ч</w:t>
            </w:r>
            <w:proofErr w:type="spellEnd"/>
            <w:r w:rsidRPr="00735A77">
              <w:rPr>
                <w:sz w:val="20"/>
                <w:lang w:eastAsia="ar-SA"/>
              </w:rPr>
              <w:t xml:space="preserve">. на иностранном языке; с использованием мультимедиа)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>Руководство:</w:t>
            </w:r>
          </w:p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 xml:space="preserve">- факультетами </w:t>
            </w:r>
          </w:p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>- кафедрами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4248CD" w:rsidRDefault="005254F6" w:rsidP="00D76D4E">
            <w:pPr>
              <w:suppressAutoHyphens w:val="0"/>
              <w:rPr>
                <w:lang w:eastAsia="ar-SA"/>
              </w:rPr>
            </w:pPr>
            <w:r w:rsidRPr="004248CD">
              <w:rPr>
                <w:lang w:eastAsia="ar-SA"/>
              </w:rPr>
              <w:t>Публикаций</w:t>
            </w:r>
          </w:p>
          <w:p w:rsidR="005254F6" w:rsidRPr="004248CD" w:rsidRDefault="005254F6" w:rsidP="00D76D4E">
            <w:pPr>
              <w:suppressAutoHyphens w:val="0"/>
              <w:rPr>
                <w:sz w:val="20"/>
                <w:lang w:eastAsia="ar-SA"/>
              </w:rPr>
            </w:pPr>
            <w:r w:rsidRPr="004248CD">
              <w:rPr>
                <w:sz w:val="20"/>
                <w:lang w:eastAsia="ar-SA"/>
              </w:rPr>
              <w:t>(всего работ за последний срок избрания (5 лет) из них:</w:t>
            </w:r>
          </w:p>
          <w:p w:rsidR="005254F6" w:rsidRPr="004248CD" w:rsidRDefault="005254F6" w:rsidP="00D76D4E">
            <w:pPr>
              <w:suppressAutoHyphens w:val="0"/>
              <w:rPr>
                <w:sz w:val="20"/>
                <w:lang w:eastAsia="ar-SA"/>
              </w:rPr>
            </w:pPr>
            <w:r w:rsidRPr="004248CD">
              <w:rPr>
                <w:sz w:val="20"/>
                <w:lang w:eastAsia="ar-SA"/>
              </w:rPr>
              <w:t>учебно-методических пособий;</w:t>
            </w:r>
          </w:p>
          <w:p w:rsidR="005254F6" w:rsidRPr="004248CD" w:rsidRDefault="005254F6" w:rsidP="00D76D4E">
            <w:pPr>
              <w:suppressAutoHyphens w:val="0"/>
              <w:rPr>
                <w:sz w:val="20"/>
                <w:lang w:eastAsia="ar-SA"/>
              </w:rPr>
            </w:pPr>
            <w:r w:rsidRPr="004248CD">
              <w:rPr>
                <w:sz w:val="20"/>
                <w:lang w:eastAsia="ar-SA"/>
              </w:rPr>
              <w:t>учебных пособий</w:t>
            </w:r>
          </w:p>
          <w:p w:rsidR="005254F6" w:rsidRPr="004248CD" w:rsidRDefault="005254F6" w:rsidP="00D76D4E">
            <w:pPr>
              <w:suppressAutoHyphens w:val="0"/>
              <w:rPr>
                <w:sz w:val="20"/>
                <w:lang w:eastAsia="ar-SA"/>
              </w:rPr>
            </w:pPr>
            <w:r w:rsidRPr="004248CD">
              <w:rPr>
                <w:sz w:val="20"/>
                <w:lang w:eastAsia="ar-SA"/>
              </w:rPr>
              <w:t xml:space="preserve">монографий, </w:t>
            </w:r>
          </w:p>
          <w:p w:rsidR="005254F6" w:rsidRPr="004248CD" w:rsidRDefault="005254F6" w:rsidP="00D76D4E">
            <w:pPr>
              <w:suppressAutoHyphens w:val="0"/>
              <w:rPr>
                <w:sz w:val="20"/>
                <w:lang w:eastAsia="ar-SA"/>
              </w:rPr>
            </w:pPr>
            <w:r w:rsidRPr="004248CD">
              <w:rPr>
                <w:sz w:val="20"/>
                <w:lang w:eastAsia="ar-SA"/>
              </w:rPr>
              <w:t xml:space="preserve">статей, </w:t>
            </w:r>
          </w:p>
          <w:p w:rsidR="005254F6" w:rsidRPr="004248CD" w:rsidRDefault="005254F6" w:rsidP="00D76D4E">
            <w:pPr>
              <w:suppressAutoHyphens w:val="0"/>
              <w:rPr>
                <w:sz w:val="20"/>
                <w:lang w:eastAsia="ar-SA"/>
              </w:rPr>
            </w:pPr>
            <w:r w:rsidRPr="004248CD">
              <w:rPr>
                <w:sz w:val="20"/>
                <w:lang w:eastAsia="ar-SA"/>
              </w:rPr>
              <w:t>в том числе опубликованных:</w:t>
            </w:r>
          </w:p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proofErr w:type="gramStart"/>
            <w:r w:rsidRPr="004248CD">
              <w:rPr>
                <w:sz w:val="20"/>
                <w:lang w:eastAsia="ar-SA"/>
              </w:rPr>
              <w:t>в журналах</w:t>
            </w:r>
            <w:proofErr w:type="gramEnd"/>
            <w:r w:rsidRPr="004248CD">
              <w:rPr>
                <w:sz w:val="20"/>
                <w:lang w:eastAsia="ar-SA"/>
              </w:rPr>
              <w:t xml:space="preserve"> рекомендованных ВАК, зарегистрированных в РИНЦ; </w:t>
            </w:r>
            <w:proofErr w:type="spellStart"/>
            <w:r w:rsidRPr="004248CD">
              <w:rPr>
                <w:sz w:val="20"/>
                <w:lang w:eastAsia="ar-SA"/>
              </w:rPr>
              <w:t>Scopus</w:t>
            </w:r>
            <w:proofErr w:type="spellEnd"/>
            <w:r w:rsidRPr="004248CD">
              <w:rPr>
                <w:sz w:val="20"/>
                <w:lang w:eastAsia="ar-SA"/>
              </w:rPr>
              <w:t xml:space="preserve">. </w:t>
            </w:r>
            <w:proofErr w:type="spellStart"/>
            <w:r w:rsidRPr="004248CD">
              <w:rPr>
                <w:sz w:val="20"/>
                <w:lang w:eastAsia="ar-SA"/>
              </w:rPr>
              <w:t>Web</w:t>
            </w:r>
            <w:proofErr w:type="spellEnd"/>
            <w:r w:rsidRPr="004248CD">
              <w:rPr>
                <w:sz w:val="20"/>
                <w:lang w:eastAsia="ar-SA"/>
              </w:rPr>
              <w:t xml:space="preserve"> </w:t>
            </w:r>
            <w:proofErr w:type="spellStart"/>
            <w:r w:rsidRPr="004248CD">
              <w:rPr>
                <w:sz w:val="20"/>
                <w:lang w:eastAsia="ar-SA"/>
              </w:rPr>
              <w:t>of</w:t>
            </w:r>
            <w:proofErr w:type="spellEnd"/>
            <w:r w:rsidRPr="004248CD">
              <w:rPr>
                <w:sz w:val="20"/>
                <w:lang w:eastAsia="ar-SA"/>
              </w:rPr>
              <w:t xml:space="preserve"> </w:t>
            </w:r>
            <w:proofErr w:type="spellStart"/>
            <w:r w:rsidRPr="004248CD">
              <w:rPr>
                <w:sz w:val="20"/>
                <w:lang w:eastAsia="ar-SA"/>
              </w:rPr>
              <w:t>Science</w:t>
            </w:r>
            <w:proofErr w:type="spellEnd"/>
            <w:r w:rsidRPr="004248CD">
              <w:rPr>
                <w:sz w:val="20"/>
                <w:lang w:eastAsia="ar-SA"/>
              </w:rPr>
              <w:t>)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proofErr w:type="gramStart"/>
            <w:r w:rsidRPr="00735A77">
              <w:rPr>
                <w:lang w:eastAsia="ar-SA"/>
              </w:rPr>
              <w:t>Количество  цитирований</w:t>
            </w:r>
            <w:proofErr w:type="gramEnd"/>
            <w:r w:rsidRPr="00735A77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в базе РИНЦ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 xml:space="preserve">Индекс </w:t>
            </w:r>
            <w:proofErr w:type="spellStart"/>
            <w:r w:rsidRPr="00735A77">
              <w:rPr>
                <w:lang w:eastAsia="ar-SA"/>
              </w:rPr>
              <w:t>Хирша</w:t>
            </w:r>
            <w:proofErr w:type="spellEnd"/>
            <w:r w:rsidRPr="00735A77">
              <w:rPr>
                <w:lang w:eastAsia="ar-SA"/>
              </w:rPr>
              <w:t xml:space="preserve"> 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4248CD" w:rsidRDefault="005254F6" w:rsidP="00D76D4E">
            <w:pPr>
              <w:suppressAutoHyphens w:val="0"/>
              <w:rPr>
                <w:lang w:eastAsia="ar-SA"/>
              </w:rPr>
            </w:pPr>
            <w:r w:rsidRPr="004248CD">
              <w:rPr>
                <w:lang w:eastAsia="ar-SA"/>
              </w:rPr>
              <w:t>Число аспирантов и соискателей (за последние 5 лет)</w:t>
            </w:r>
          </w:p>
          <w:p w:rsidR="005254F6" w:rsidRPr="004248CD" w:rsidRDefault="005254F6" w:rsidP="00D76D4E">
            <w:pPr>
              <w:suppressAutoHyphens w:val="0"/>
              <w:rPr>
                <w:lang w:eastAsia="ar-SA"/>
              </w:rPr>
            </w:pPr>
            <w:r w:rsidRPr="004248CD">
              <w:rPr>
                <w:lang w:eastAsia="ar-SA"/>
              </w:rPr>
              <w:t>- из них успешно защитили диссертацию (за последние 5 лет)</w:t>
            </w:r>
          </w:p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4248CD">
              <w:rPr>
                <w:lang w:eastAsia="ar-SA"/>
              </w:rPr>
              <w:t xml:space="preserve">Общее число подготовленных </w:t>
            </w:r>
            <w:proofErr w:type="spellStart"/>
            <w:r w:rsidRPr="004248CD">
              <w:rPr>
                <w:lang w:eastAsia="ar-SA"/>
              </w:rPr>
              <w:t>кмн</w:t>
            </w:r>
            <w:proofErr w:type="spellEnd"/>
            <w:r w:rsidRPr="004248CD">
              <w:rPr>
                <w:lang w:eastAsia="ar-SA"/>
              </w:rPr>
              <w:t xml:space="preserve">, </w:t>
            </w:r>
            <w:proofErr w:type="spellStart"/>
            <w:r w:rsidRPr="004248CD">
              <w:rPr>
                <w:lang w:eastAsia="ar-SA"/>
              </w:rPr>
              <w:t>дмн</w:t>
            </w:r>
            <w:proofErr w:type="spellEnd"/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 xml:space="preserve">Владеет иностранным языком на уровне </w:t>
            </w:r>
            <w:proofErr w:type="spellStart"/>
            <w:r w:rsidRPr="00735A77">
              <w:rPr>
                <w:lang w:eastAsia="ar-SA"/>
              </w:rPr>
              <w:t>Intermediate</w:t>
            </w:r>
            <w:proofErr w:type="spellEnd"/>
            <w:r w:rsidRPr="00735A77">
              <w:rPr>
                <w:lang w:eastAsia="ar-SA"/>
              </w:rPr>
              <w:t>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  <w:tr w:rsidR="005254F6" w:rsidRPr="00735A77" w:rsidTr="005254F6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  <w:r w:rsidRPr="00735A77">
              <w:rPr>
                <w:lang w:eastAsia="ar-SA"/>
              </w:rPr>
              <w:t>Владеет информационными технологиями.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4F6" w:rsidRPr="00735A77" w:rsidRDefault="005254F6" w:rsidP="00D76D4E">
            <w:pPr>
              <w:suppressAutoHyphens w:val="0"/>
              <w:rPr>
                <w:lang w:eastAsia="ar-SA"/>
              </w:rPr>
            </w:pPr>
          </w:p>
        </w:tc>
      </w:tr>
    </w:tbl>
    <w:p w:rsidR="005254F6" w:rsidRPr="00735A77" w:rsidRDefault="005254F6" w:rsidP="005254F6">
      <w:pPr>
        <w:suppressAutoHyphens w:val="0"/>
        <w:jc w:val="both"/>
        <w:rPr>
          <w:lang w:eastAsia="ar-SA"/>
        </w:rPr>
      </w:pPr>
    </w:p>
    <w:p w:rsidR="005254F6" w:rsidRPr="00735A77" w:rsidRDefault="005254F6" w:rsidP="005254F6">
      <w:pPr>
        <w:suppressAutoHyphens w:val="0"/>
        <w:jc w:val="both"/>
        <w:rPr>
          <w:lang w:eastAsia="ar-SA"/>
        </w:rPr>
      </w:pPr>
    </w:p>
    <w:p w:rsidR="005254F6" w:rsidRPr="00735A77" w:rsidRDefault="005254F6" w:rsidP="005254F6">
      <w:pPr>
        <w:suppressAutoHyphens w:val="0"/>
        <w:jc w:val="both"/>
        <w:rPr>
          <w:lang w:eastAsia="ar-SA"/>
        </w:rPr>
      </w:pPr>
      <w:r>
        <w:rPr>
          <w:lang w:eastAsia="ar-SA"/>
        </w:rPr>
        <w:t>Претендент</w:t>
      </w:r>
      <w:r w:rsidRPr="00735A77">
        <w:rPr>
          <w:lang w:eastAsia="ar-SA"/>
        </w:rPr>
        <w:tab/>
      </w:r>
      <w:r w:rsidRPr="00735A77">
        <w:rPr>
          <w:lang w:eastAsia="ar-SA"/>
        </w:rPr>
        <w:tab/>
        <w:t>_______________________</w:t>
      </w:r>
      <w:r w:rsidRPr="00735A77">
        <w:rPr>
          <w:lang w:eastAsia="ar-SA"/>
        </w:rPr>
        <w:tab/>
      </w:r>
      <w:proofErr w:type="gramStart"/>
      <w:r w:rsidRPr="00735A77">
        <w:rPr>
          <w:lang w:eastAsia="ar-SA"/>
        </w:rPr>
        <w:tab/>
        <w:t>«</w:t>
      </w:r>
      <w:proofErr w:type="gramEnd"/>
      <w:r w:rsidRPr="00735A77">
        <w:rPr>
          <w:lang w:eastAsia="ar-SA"/>
        </w:rPr>
        <w:t>____»____________20____г.</w:t>
      </w:r>
    </w:p>
    <w:p w:rsidR="005254F6" w:rsidRPr="00735A77" w:rsidRDefault="005254F6" w:rsidP="005254F6">
      <w:pPr>
        <w:suppressAutoHyphens w:val="0"/>
        <w:jc w:val="both"/>
        <w:rPr>
          <w:sz w:val="20"/>
          <w:lang w:eastAsia="ar-SA"/>
        </w:rPr>
      </w:pPr>
      <w:r w:rsidRPr="00735A77">
        <w:rPr>
          <w:lang w:eastAsia="ar-SA"/>
        </w:rPr>
        <w:tab/>
      </w:r>
      <w:r w:rsidRPr="00735A77">
        <w:rPr>
          <w:lang w:eastAsia="ar-SA"/>
        </w:rPr>
        <w:tab/>
      </w:r>
      <w:r w:rsidRPr="00735A77">
        <w:rPr>
          <w:lang w:eastAsia="ar-SA"/>
        </w:rPr>
        <w:tab/>
        <w:t xml:space="preserve">           </w:t>
      </w:r>
      <w:r w:rsidRPr="00735A77">
        <w:rPr>
          <w:lang w:eastAsia="ar-SA"/>
        </w:rPr>
        <w:tab/>
      </w:r>
      <w:r w:rsidRPr="00735A77">
        <w:rPr>
          <w:sz w:val="20"/>
          <w:lang w:eastAsia="ar-SA"/>
        </w:rPr>
        <w:t xml:space="preserve">  (подпись)</w:t>
      </w:r>
    </w:p>
    <w:p w:rsidR="005254F6" w:rsidRPr="00735A77" w:rsidRDefault="005254F6" w:rsidP="005254F6">
      <w:pPr>
        <w:suppressAutoHyphens w:val="0"/>
        <w:jc w:val="both"/>
        <w:rPr>
          <w:lang w:eastAsia="ar-SA"/>
        </w:rPr>
      </w:pPr>
    </w:p>
    <w:p w:rsidR="005254F6" w:rsidRPr="00735A77" w:rsidRDefault="005254F6" w:rsidP="005254F6">
      <w:pPr>
        <w:suppressAutoHyphens w:val="0"/>
        <w:jc w:val="both"/>
        <w:rPr>
          <w:lang w:eastAsia="ar-SA"/>
        </w:rPr>
      </w:pPr>
      <w:r w:rsidRPr="00735A77">
        <w:rPr>
          <w:lang w:eastAsia="ar-SA"/>
        </w:rPr>
        <w:t xml:space="preserve">Заведующий </w:t>
      </w:r>
    </w:p>
    <w:p w:rsidR="005254F6" w:rsidRPr="00735A77" w:rsidRDefault="005254F6" w:rsidP="005254F6">
      <w:pPr>
        <w:suppressAutoHyphens w:val="0"/>
        <w:jc w:val="both"/>
        <w:rPr>
          <w:lang w:eastAsia="ar-SA"/>
        </w:rPr>
      </w:pPr>
      <w:r w:rsidRPr="00735A77">
        <w:rPr>
          <w:lang w:eastAsia="ar-SA"/>
        </w:rPr>
        <w:t>кафедрой/декан</w:t>
      </w:r>
      <w:r w:rsidRPr="00735A77">
        <w:rPr>
          <w:lang w:eastAsia="ar-SA"/>
        </w:rPr>
        <w:tab/>
        <w:t>_______________________</w:t>
      </w:r>
      <w:r w:rsidRPr="00735A77">
        <w:rPr>
          <w:lang w:eastAsia="ar-SA"/>
        </w:rPr>
        <w:tab/>
      </w:r>
      <w:proofErr w:type="gramStart"/>
      <w:r w:rsidRPr="00735A77">
        <w:rPr>
          <w:lang w:eastAsia="ar-SA"/>
        </w:rPr>
        <w:tab/>
        <w:t>«</w:t>
      </w:r>
      <w:proofErr w:type="gramEnd"/>
      <w:r w:rsidRPr="00735A77">
        <w:rPr>
          <w:lang w:eastAsia="ar-SA"/>
        </w:rPr>
        <w:t>____»____________20____г.</w:t>
      </w:r>
    </w:p>
    <w:p w:rsidR="005254F6" w:rsidRPr="00735A77" w:rsidRDefault="005254F6" w:rsidP="005254F6">
      <w:pPr>
        <w:suppressAutoHyphens w:val="0"/>
        <w:jc w:val="both"/>
        <w:rPr>
          <w:lang w:eastAsia="ar-SA"/>
        </w:rPr>
      </w:pPr>
      <w:r w:rsidRPr="00735A77">
        <w:rPr>
          <w:lang w:eastAsia="ar-SA"/>
        </w:rPr>
        <w:tab/>
      </w:r>
      <w:r w:rsidRPr="00735A77">
        <w:rPr>
          <w:lang w:eastAsia="ar-SA"/>
        </w:rPr>
        <w:tab/>
      </w:r>
      <w:r w:rsidRPr="00735A77">
        <w:rPr>
          <w:lang w:eastAsia="ar-SA"/>
        </w:rPr>
        <w:tab/>
        <w:t xml:space="preserve">           </w:t>
      </w:r>
      <w:r w:rsidRPr="00735A77">
        <w:rPr>
          <w:lang w:eastAsia="ar-SA"/>
        </w:rPr>
        <w:tab/>
        <w:t xml:space="preserve">  </w:t>
      </w:r>
      <w:r w:rsidRPr="00735A77">
        <w:rPr>
          <w:sz w:val="20"/>
          <w:lang w:eastAsia="ar-SA"/>
        </w:rPr>
        <w:t>(подпись)</w:t>
      </w:r>
    </w:p>
    <w:p w:rsidR="00746BA1" w:rsidRDefault="005254F6"/>
    <w:sectPr w:rsidR="00746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976C58"/>
    <w:multiLevelType w:val="multilevel"/>
    <w:tmpl w:val="825EC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A4001E9"/>
    <w:multiLevelType w:val="hybridMultilevel"/>
    <w:tmpl w:val="D5DE2474"/>
    <w:lvl w:ilvl="0" w:tplc="90A49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16"/>
    <w:rsid w:val="001B6BC3"/>
    <w:rsid w:val="00291B2E"/>
    <w:rsid w:val="005254F6"/>
    <w:rsid w:val="007801C5"/>
    <w:rsid w:val="007C4EB2"/>
    <w:rsid w:val="00937CE5"/>
    <w:rsid w:val="00C4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BC2D59-DE34-4079-90B8-FEB121BF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A1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43A16"/>
    <w:pPr>
      <w:spacing w:before="100" w:after="100"/>
    </w:pPr>
    <w:rPr>
      <w:color w:val="000000"/>
      <w:szCs w:val="20"/>
    </w:rPr>
  </w:style>
  <w:style w:type="paragraph" w:styleId="a4">
    <w:name w:val="List Paragraph"/>
    <w:basedOn w:val="a"/>
    <w:uiPriority w:val="34"/>
    <w:qFormat/>
    <w:rsid w:val="00937CE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Бободжоновна Ганиева</dc:creator>
  <cp:keywords/>
  <dc:description/>
  <cp:lastModifiedBy>Лилия Бободжоновна Ганиева</cp:lastModifiedBy>
  <cp:revision>2</cp:revision>
  <dcterms:created xsi:type="dcterms:W3CDTF">2025-09-23T07:03:00Z</dcterms:created>
  <dcterms:modified xsi:type="dcterms:W3CDTF">2025-09-23T07:03:00Z</dcterms:modified>
</cp:coreProperties>
</file>